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xml" PartName="/customXml/item1e.xml"/>
  <Override ContentType="application/vnd.openxmlformats-officedocument.customXmlProperties+xml" PartName="/customXml/itemProps1.xml"/>
  <Override ContentType="application/vnd.openxmlformats-officedocument.customXmlProperties+xml" PartName="/customXml/itemProps1b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E62FB" w:rsidR="004F3811" w:rsidP="004F3811" w:rsidRDefault="004F3811" w14:paraId="be9db87" w14:textId="be9db87">
      <w:pPr>
        <w15:collapsed w:val="false"/>
        <w:rPr>
          <w:rFonts w:cs="Arial"/>
        </w:rPr>
      </w:pPr>
      <w:r w:rsidRPr="00BE62FB">
        <w:rPr>
          <w:rFonts w:cs="Arial"/>
        </w:rPr>
        <w:t>REPUBLIKA HRVATSKA</w:t>
      </w:r>
    </w:p>
    <w:p w:rsidRPr="00BE62FB" w:rsidR="004F3811" w:rsidP="004F3811" w:rsidRDefault="004F3811">
      <w:pPr>
        <w:rPr>
          <w:rFonts w:cs="Arial"/>
        </w:rPr>
      </w:pPr>
      <w:r w:rsidRPr="00BE62FB">
        <w:rPr>
          <w:rFonts w:cs="Arial"/>
        </w:rPr>
        <w:t>TRGOVAČKI SUD U PAZINU</w:t>
      </w:r>
    </w:p>
    <w:p w:rsidRPr="00BE62FB" w:rsidR="004F3811" w:rsidP="004F3811" w:rsidRDefault="004F3811">
      <w:pPr>
        <w:jc w:val="center"/>
        <w:rPr>
          <w:rFonts w:cs="Arial"/>
          <w:b/>
        </w:rPr>
      </w:pPr>
    </w:p>
    <w:p w:rsidRPr="00BE62FB" w:rsidR="004F3811" w:rsidP="004F3811" w:rsidRDefault="004F3811">
      <w:pPr>
        <w:jc w:val="center"/>
        <w:rPr>
          <w:rFonts w:cs="Arial"/>
          <w:b/>
        </w:rPr>
      </w:pPr>
      <w:r w:rsidRPr="00BE62FB">
        <w:rPr>
          <w:rFonts w:cs="Arial"/>
          <w:b/>
        </w:rPr>
        <w:t>ZAPISNIK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 xml:space="preserve">o ročištu održanom dana </w:t>
      </w:r>
      <w:r w:rsidR="00087CCD">
        <w:rPr>
          <w:rFonts w:cs="Arial"/>
        </w:rPr>
        <w:t>11</w:t>
      </w:r>
      <w:r w:rsidRPr="00BE62FB">
        <w:rPr>
          <w:rFonts w:cs="Arial"/>
        </w:rPr>
        <w:t xml:space="preserve">. </w:t>
      </w:r>
      <w:r w:rsidR="00087CCD">
        <w:rPr>
          <w:rFonts w:cs="Arial"/>
        </w:rPr>
        <w:t>veljače</w:t>
      </w:r>
      <w:r w:rsidRPr="00BE62FB">
        <w:rPr>
          <w:rFonts w:cs="Arial"/>
        </w:rPr>
        <w:t xml:space="preserve"> 20</w:t>
      </w:r>
      <w:r w:rsidR="00087CCD">
        <w:rPr>
          <w:rFonts w:cs="Arial"/>
        </w:rPr>
        <w:t>22</w:t>
      </w:r>
      <w:r w:rsidRPr="00BE62FB">
        <w:rPr>
          <w:rFonts w:cs="Arial"/>
        </w:rPr>
        <w:t xml:space="preserve">. godine 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>u postupku po prijedlogu za otvaranje stečaja nad dužnikom</w:t>
      </w:r>
    </w:p>
    <w:p w:rsidRPr="00BE62FB" w:rsidR="004F3811" w:rsidP="004F3811" w:rsidRDefault="00087CCD">
      <w:pPr>
        <w:jc w:val="center"/>
        <w:rPr>
          <w:rFonts w:cs="Arial"/>
          <w:b/>
        </w:rPr>
      </w:pPr>
      <w:r w:rsidRPr="00087CCD">
        <w:rPr>
          <w:rFonts w:cs="Arial"/>
          <w:b/>
        </w:rPr>
        <w:t>TILIA S d.o.o. Pula, Trg Prvog Svibnja 3, OIB: 82952130609</w:t>
      </w:r>
      <w:r w:rsidRPr="00BE62FB" w:rsidR="004F3811">
        <w:rPr>
          <w:rFonts w:cs="Arial"/>
          <w:b/>
        </w:rPr>
        <w:t>,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>radi odlučivanja o pretpostavkama za otvaranje stečajnog postupka i</w:t>
      </w:r>
    </w:p>
    <w:p w:rsidRPr="00BE62FB" w:rsidR="004F3811" w:rsidP="001967EA" w:rsidRDefault="004F3811">
      <w:pPr>
        <w:jc w:val="center"/>
        <w:rPr>
          <w:rFonts w:cs="Arial"/>
        </w:rPr>
      </w:pPr>
      <w:r w:rsidRPr="00BE62FB">
        <w:rPr>
          <w:rFonts w:cs="Arial"/>
        </w:rPr>
        <w:t>razlozima za otvaranje stečajnog postupka</w:t>
      </w: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OD SUDA NAZOČNI:</w:t>
      </w: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Tijana Licul, stečajni sudac</w:t>
      </w: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Sanja Prodan, zapisničar</w:t>
      </w:r>
    </w:p>
    <w:p w:rsidRPr="00BE62FB" w:rsidR="004F3811" w:rsidP="004F3811" w:rsidRDefault="00EA00C0">
      <w:pPr>
        <w:jc w:val="center"/>
        <w:rPr>
          <w:rFonts w:cs="Arial"/>
        </w:rPr>
      </w:pPr>
      <w:r>
        <w:rPr>
          <w:rFonts w:cs="Arial"/>
        </w:rPr>
        <w:t xml:space="preserve">Početak u </w:t>
      </w:r>
      <w:r w:rsidR="00087CCD">
        <w:rPr>
          <w:rFonts w:cs="Arial"/>
        </w:rPr>
        <w:t>9,00</w:t>
      </w:r>
      <w:r w:rsidRPr="00BE62FB" w:rsidR="004F3811">
        <w:rPr>
          <w:rFonts w:cs="Arial"/>
        </w:rPr>
        <w:t xml:space="preserve"> sati</w:t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ind w:left="705" w:right="-288"/>
        <w:jc w:val="both"/>
        <w:rPr>
          <w:rFonts w:cs="Arial"/>
        </w:rPr>
      </w:pPr>
      <w:r w:rsidRPr="00BE62FB">
        <w:rPr>
          <w:rFonts w:cs="Arial"/>
        </w:rPr>
        <w:t>Utvrđuje se da na današnje ročište nisu pristupili:</w:t>
      </w:r>
    </w:p>
    <w:p w:rsidRPr="00BE62FB" w:rsidR="004F3811" w:rsidP="004F3811" w:rsidRDefault="004F3811">
      <w:pPr>
        <w:ind w:left="705" w:right="-288"/>
        <w:jc w:val="both"/>
        <w:rPr>
          <w:rFonts w:cs="Arial"/>
        </w:rPr>
      </w:pPr>
      <w:r w:rsidRPr="00BE62FB">
        <w:rPr>
          <w:rFonts w:cs="Arial"/>
        </w:rPr>
        <w:tab/>
        <w:t>Predlagatelj</w:t>
      </w:r>
      <w:r w:rsidR="00087CCD">
        <w:rPr>
          <w:rFonts w:cs="Arial"/>
        </w:rPr>
        <w:t xml:space="preserve">, dužnik. </w:t>
      </w:r>
    </w:p>
    <w:p w:rsidRPr="00BE62FB" w:rsidR="004F3811" w:rsidP="004F3811" w:rsidRDefault="004F3811">
      <w:pPr>
        <w:ind w:left="705" w:right="-288"/>
        <w:jc w:val="both"/>
        <w:rPr>
          <w:rFonts w:cs="Arial"/>
        </w:rPr>
      </w:pPr>
    </w:p>
    <w:p w:rsidRPr="00BE62FB" w:rsidR="004F3811" w:rsidP="004F3811" w:rsidRDefault="004F3811">
      <w:pPr>
        <w:ind w:right="-288" w:firstLine="705"/>
        <w:jc w:val="both"/>
        <w:rPr>
          <w:rFonts w:cs="Arial"/>
        </w:rPr>
      </w:pPr>
      <w:r w:rsidRPr="00BE62FB">
        <w:rPr>
          <w:rFonts w:cs="Arial"/>
        </w:rPr>
        <w:t xml:space="preserve">Za osobe koje nisu pristupile na današnje ročište rješenje kojim je pokrenut prethodni postupak te zakazano ovo ročište smatra se da je uredno dostavljeno. Navedeno rješenje objavljeno je na mrežnoj stranici e-oglasna ploča sudova </w:t>
      </w:r>
      <w:r w:rsidR="00087CCD">
        <w:rPr>
          <w:rFonts w:cs="Arial"/>
        </w:rPr>
        <w:t>2</w:t>
      </w:r>
      <w:r w:rsidRPr="00BE62FB">
        <w:rPr>
          <w:rFonts w:cs="Arial"/>
        </w:rPr>
        <w:t xml:space="preserve">. </w:t>
      </w:r>
      <w:r w:rsidR="00087CCD">
        <w:rPr>
          <w:rFonts w:cs="Arial"/>
        </w:rPr>
        <w:t>prosinca</w:t>
      </w:r>
      <w:r w:rsidRPr="00BE62FB">
        <w:rPr>
          <w:rFonts w:cs="Arial"/>
        </w:rPr>
        <w:t xml:space="preserve"> 20</w:t>
      </w:r>
      <w:r w:rsidR="00EA00C0">
        <w:rPr>
          <w:rFonts w:cs="Arial"/>
        </w:rPr>
        <w:t>21</w:t>
      </w:r>
      <w:r w:rsidRPr="00BE62FB">
        <w:rPr>
          <w:rFonts w:cs="Arial"/>
        </w:rPr>
        <w:t>. godine, a sa oglasne ploče je skinuto po proteku 8 dana, pa se dostava smatra uredno obavljenom is</w:t>
      </w:r>
      <w:r w:rsidRPr="00BE62FB" w:rsidR="009C5E29">
        <w:rPr>
          <w:rFonts w:cs="Arial"/>
        </w:rPr>
        <w:t>tekom osmog dana od dana objave</w:t>
      </w:r>
      <w:r w:rsidRPr="00BE62FB">
        <w:rPr>
          <w:rFonts w:cs="Arial"/>
        </w:rPr>
        <w:t>, sukladno čl. 12. st. 1. Stečajnog zakona.</w:t>
      </w:r>
    </w:p>
    <w:p w:rsidRPr="00BE62FB" w:rsidR="001A18A5" w:rsidP="004F3811" w:rsidRDefault="001A18A5">
      <w:pPr>
        <w:ind w:right="-288"/>
        <w:jc w:val="both"/>
        <w:rPr>
          <w:rFonts w:cs="Arial"/>
        </w:rPr>
      </w:pPr>
    </w:p>
    <w:p w:rsidRPr="00BE62FB" w:rsidR="001A18A5" w:rsidP="001A18A5" w:rsidRDefault="001A18A5">
      <w:pPr>
        <w:ind w:right="-288"/>
        <w:jc w:val="both"/>
        <w:rPr>
          <w:rFonts w:cs="Arial"/>
        </w:rPr>
      </w:pPr>
      <w:r w:rsidRPr="00BE62FB">
        <w:rPr>
          <w:rFonts w:cs="Arial"/>
        </w:rPr>
        <w:tab/>
        <w:t xml:space="preserve">Uvidom u spis utvrđeno je da je do dana održavanja ovog ročišta račun dužnika i dalje u blokadi, sve sukladno prijedlogu za otvaranje stečajnog postupka od </w:t>
      </w:r>
      <w:r w:rsidR="00087CCD">
        <w:rPr>
          <w:rFonts w:cs="Arial"/>
        </w:rPr>
        <w:t>10</w:t>
      </w:r>
      <w:r w:rsidRPr="00BE62FB">
        <w:rPr>
          <w:rFonts w:cs="Arial"/>
        </w:rPr>
        <w:t xml:space="preserve">. </w:t>
      </w:r>
      <w:r w:rsidR="00087CCD">
        <w:rPr>
          <w:rFonts w:cs="Arial"/>
        </w:rPr>
        <w:t>studenog</w:t>
      </w:r>
      <w:r w:rsidR="00AC6A2A">
        <w:rPr>
          <w:rFonts w:cs="Arial"/>
        </w:rPr>
        <w:t xml:space="preserve"> </w:t>
      </w:r>
      <w:r w:rsidRPr="00BE62FB">
        <w:rPr>
          <w:rFonts w:cs="Arial"/>
        </w:rPr>
        <w:t>20</w:t>
      </w:r>
      <w:r w:rsidR="00EA00C0">
        <w:rPr>
          <w:rFonts w:cs="Arial"/>
        </w:rPr>
        <w:t>21</w:t>
      </w:r>
      <w:r w:rsidRPr="00BE62FB">
        <w:rPr>
          <w:rFonts w:cs="Arial"/>
        </w:rPr>
        <w:t xml:space="preserve">. prema kojemu na dan </w:t>
      </w:r>
      <w:r w:rsidR="00087CCD">
        <w:rPr>
          <w:rFonts w:cs="Arial"/>
        </w:rPr>
        <w:t>9</w:t>
      </w:r>
      <w:r w:rsidRPr="00BE62FB">
        <w:rPr>
          <w:rFonts w:cs="Arial"/>
        </w:rPr>
        <w:t xml:space="preserve">. </w:t>
      </w:r>
      <w:r w:rsidR="00087CCD">
        <w:rPr>
          <w:rFonts w:cs="Arial"/>
        </w:rPr>
        <w:t xml:space="preserve">studenog </w:t>
      </w:r>
      <w:r w:rsidRPr="00BE62FB">
        <w:rPr>
          <w:rFonts w:cs="Arial"/>
        </w:rPr>
        <w:t>20</w:t>
      </w:r>
      <w:r w:rsidR="00EA00C0">
        <w:rPr>
          <w:rFonts w:cs="Arial"/>
        </w:rPr>
        <w:t>21</w:t>
      </w:r>
      <w:r w:rsidRPr="00BE62FB">
        <w:rPr>
          <w:rFonts w:cs="Arial"/>
        </w:rPr>
        <w:t xml:space="preserve">. dužnik u Očevidniku redoslijeda osnova za plaćanje imao evidentirane neizvršene osnove za plaćanje u neprekinutom razdoblju od </w:t>
      </w:r>
      <w:r w:rsidR="00EA00C0">
        <w:rPr>
          <w:rFonts w:cs="Arial"/>
        </w:rPr>
        <w:t>120</w:t>
      </w:r>
      <w:r w:rsidRPr="00BE62FB">
        <w:rPr>
          <w:rFonts w:cs="Arial"/>
        </w:rPr>
        <w:t xml:space="preserve"> dana u ukupnom iznosu od </w:t>
      </w:r>
      <w:r w:rsidR="00087CCD">
        <w:rPr>
          <w:rFonts w:cs="Arial"/>
        </w:rPr>
        <w:t>51.091,15</w:t>
      </w:r>
      <w:r w:rsidRPr="00BE62FB">
        <w:rPr>
          <w:rFonts w:cs="Arial"/>
        </w:rPr>
        <w:t xml:space="preserve"> kn. </w:t>
      </w:r>
      <w:r w:rsidR="00EA00C0">
        <w:rPr>
          <w:rFonts w:cs="Arial"/>
        </w:rPr>
        <w:t xml:space="preserve">Na današnji dan blokada iznosi </w:t>
      </w:r>
      <w:r w:rsidR="00087CCD">
        <w:rPr>
          <w:rFonts w:cs="Arial"/>
        </w:rPr>
        <w:t>358.935,31</w:t>
      </w:r>
      <w:r w:rsidR="00EA00C0">
        <w:rPr>
          <w:rFonts w:cs="Arial"/>
        </w:rPr>
        <w:t xml:space="preserve"> kn.</w:t>
      </w:r>
    </w:p>
    <w:p w:rsidRPr="00BE62FB" w:rsidR="001A18A5" w:rsidP="001A18A5" w:rsidRDefault="001A18A5">
      <w:pPr>
        <w:ind w:right="-288"/>
        <w:jc w:val="both"/>
        <w:rPr>
          <w:rFonts w:cs="Arial"/>
        </w:rPr>
      </w:pPr>
    </w:p>
    <w:p w:rsidR="001967EA" w:rsidP="001A18A5" w:rsidRDefault="001A18A5">
      <w:pPr>
        <w:ind w:right="-288"/>
        <w:jc w:val="both"/>
        <w:rPr>
          <w:rFonts w:cs="Arial"/>
        </w:rPr>
      </w:pPr>
      <w:r w:rsidRPr="00BE62FB">
        <w:rPr>
          <w:rFonts w:cs="Arial"/>
        </w:rPr>
        <w:tab/>
      </w:r>
      <w:r w:rsidR="00087CCD">
        <w:rPr>
          <w:rFonts w:cs="Arial"/>
        </w:rPr>
        <w:t xml:space="preserve">Utvrđuje se da je dana 10. veljače 2022. zakonska zastupnica dužnika Gordana </w:t>
      </w:r>
      <w:proofErr w:type="spellStart"/>
      <w:r w:rsidR="00087CCD">
        <w:rPr>
          <w:rFonts w:cs="Arial"/>
        </w:rPr>
        <w:t>Kopić</w:t>
      </w:r>
      <w:proofErr w:type="spellEnd"/>
      <w:r w:rsidR="00087CCD">
        <w:rPr>
          <w:rFonts w:cs="Arial"/>
        </w:rPr>
        <w:t xml:space="preserve"> nazvala sud, zamolila odgodu današnjeg ročišta obzirom ne može pristupiti zbog bolesti. </w:t>
      </w:r>
    </w:p>
    <w:p w:rsidR="001967EA" w:rsidP="001A18A5" w:rsidRDefault="001967EA">
      <w:pPr>
        <w:ind w:right="-288"/>
        <w:jc w:val="both"/>
        <w:rPr>
          <w:rFonts w:cs="Arial"/>
        </w:rPr>
      </w:pPr>
    </w:p>
    <w:p w:rsidR="00742948" w:rsidP="00742948" w:rsidRDefault="00742948">
      <w:pPr>
        <w:jc w:val="both"/>
      </w:pPr>
      <w:r>
        <w:tab/>
      </w:r>
    </w:p>
    <w:p w:rsidRPr="00D628C8" w:rsidR="00742948" w:rsidP="00742948" w:rsidRDefault="001967EA">
      <w:pPr>
        <w:jc w:val="both"/>
      </w:pPr>
      <w:r>
        <w:tab/>
      </w:r>
      <w:r w:rsidRPr="00D628C8" w:rsidR="00742948">
        <w:t xml:space="preserve">SUDAC </w:t>
      </w:r>
    </w:p>
    <w:p w:rsidRPr="00D628C8" w:rsidR="00742948" w:rsidP="00742948" w:rsidRDefault="00742948">
      <w:pPr>
        <w:jc w:val="both"/>
      </w:pPr>
    </w:p>
    <w:p w:rsidR="00742948" w:rsidP="00742948" w:rsidRDefault="00742948">
      <w:pPr>
        <w:jc w:val="center"/>
      </w:pPr>
      <w:r w:rsidRPr="00D628C8">
        <w:t>RJEŠAVA</w:t>
      </w:r>
    </w:p>
    <w:p w:rsidR="00742948" w:rsidP="00742948" w:rsidRDefault="00742948"/>
    <w:p w:rsidR="00742948" w:rsidP="00742948" w:rsidRDefault="00742948">
      <w:pPr>
        <w:jc w:val="both"/>
      </w:pPr>
      <w:r>
        <w:tab/>
        <w:t xml:space="preserve">Današnje ročište se odgađa te se istovremeno zakazuje iduće ročište za DAN </w:t>
      </w:r>
      <w:r w:rsidR="00087CCD">
        <w:t>10</w:t>
      </w:r>
      <w:r>
        <w:t xml:space="preserve">. </w:t>
      </w:r>
      <w:r w:rsidR="00087CCD">
        <w:t xml:space="preserve">ožujka </w:t>
      </w:r>
      <w:r>
        <w:t>202</w:t>
      </w:r>
      <w:r w:rsidR="00087CCD">
        <w:t>2</w:t>
      </w:r>
      <w:r>
        <w:t xml:space="preserve">. u </w:t>
      </w:r>
      <w:r w:rsidR="00087CCD">
        <w:t>8,30</w:t>
      </w:r>
      <w:r>
        <w:t xml:space="preserve"> sati.  </w:t>
      </w:r>
      <w:bookmarkStart w:name="_GoBack" w:id="0"/>
      <w:bookmarkEnd w:id="0"/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AC6A2A">
      <w:pPr>
        <w:jc w:val="center"/>
        <w:rPr>
          <w:rFonts w:cs="Arial"/>
        </w:rPr>
      </w:pPr>
      <w:r>
        <w:rPr>
          <w:rFonts w:cs="Arial"/>
        </w:rPr>
        <w:t xml:space="preserve">Dovršeno u </w:t>
      </w:r>
      <w:r w:rsidR="00087CCD">
        <w:rPr>
          <w:rFonts w:cs="Arial"/>
        </w:rPr>
        <w:t>9,05</w:t>
      </w:r>
      <w:r w:rsidRPr="00BE62FB" w:rsidR="004F3811">
        <w:rPr>
          <w:rFonts w:cs="Arial"/>
        </w:rPr>
        <w:t xml:space="preserve"> sati.</w:t>
      </w: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   Stečajni sudac</w:t>
      </w:r>
      <w:r w:rsidRPr="00BE62FB">
        <w:rPr>
          <w:rFonts w:cs="Arial"/>
        </w:rPr>
        <w:tab/>
        <w:t xml:space="preserve">                               </w:t>
      </w:r>
    </w:p>
    <w:p w:rsidRPr="00BE62FB" w:rsidR="004F3811" w:rsidP="004F3811" w:rsidRDefault="004F3811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</w:t>
      </w:r>
    </w:p>
    <w:p w:rsidRPr="00BE62FB" w:rsidR="004F3811" w:rsidP="004F3811" w:rsidRDefault="004F3811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</w:p>
    <w:p w:rsidRPr="004F3811" w:rsidR="0097467C" w:rsidP="00087CCD" w:rsidRDefault="004F3811">
      <w:pPr>
        <w:jc w:val="both"/>
      </w:pPr>
      <w:r w:rsidRPr="00BE62FB">
        <w:rPr>
          <w:rFonts w:cs="Arial"/>
        </w:rPr>
        <w:t xml:space="preserve">  </w:t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               Zapisničar</w:t>
      </w:r>
    </w:p>
    <w:sectPr w:rsidRPr="004F3811" w:rsidR="0097467C" w:rsidSect="008072B5">
      <w:headerReference w:type="even" r:id="rId8"/>
      <w:headerReference w:type="default" r:id="rId9"/>
      <w:headerReference w:type="firs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6483A" w:rsidRDefault="0016483A">
      <w:r>
        <w:separator/>
      </w:r>
    </w:p>
  </w:endnote>
  <w:endnote w:type="continuationSeparator" w:id="0">
    <w:p w:rsidR="0016483A" w:rsidRDefault="0016483A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6483A" w:rsidRDefault="0016483A">
      <w:r>
        <w:separator/>
      </w:r>
    </w:p>
  </w:footnote>
  <w:footnote w:type="continuationSeparator" w:id="0">
    <w:p w:rsidR="0016483A" w:rsidRDefault="0016483A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F7611" w:rsidP="0024367D" w:rsidRDefault="00CF7611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CF7611" w:rsidRDefault="00CF7611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4347C2" w:rsidR="00CF7611" w:rsidP="004347C2" w:rsidRDefault="00CF7611">
    <w:pPr>
      <w:pStyle w:val="Zaglavlje"/>
      <w:framePr w:wrap="around" w:hAnchor="page" w:vAnchor="text" w:x="5731" w:y="-2"/>
      <w:rPr>
        <w:rStyle w:val="Brojstranice"/>
        <w:rFonts w:ascii="Arial" w:hAnsi="Arial" w:cs="Arial"/>
      </w:rPr>
    </w:pPr>
    <w:r w:rsidRPr="004347C2">
      <w:rPr>
        <w:rStyle w:val="Brojstranice"/>
        <w:rFonts w:ascii="Arial" w:hAnsi="Arial" w:cs="Arial"/>
      </w:rPr>
      <w:fldChar w:fldCharType="begin"/>
    </w:r>
    <w:r w:rsidRPr="004347C2">
      <w:rPr>
        <w:rStyle w:val="Brojstranice"/>
        <w:rFonts w:ascii="Arial" w:hAnsi="Arial" w:cs="Arial"/>
      </w:rPr>
      <w:instrText xml:space="preserve">PAGE  </w:instrText>
    </w:r>
    <w:r w:rsidRPr="004347C2">
      <w:rPr>
        <w:rStyle w:val="Brojstranice"/>
        <w:rFonts w:ascii="Arial" w:hAnsi="Arial" w:cs="Arial"/>
      </w:rPr>
      <w:fldChar w:fldCharType="separate"/>
    </w:r>
    <w:r w:rsidR="00087CCD">
      <w:rPr>
        <w:rStyle w:val="Brojstranice"/>
        <w:rFonts w:ascii="Arial" w:hAnsi="Arial" w:cs="Arial"/>
        <w:noProof/>
      </w:rPr>
      <w:t>2</w:t>
    </w:r>
    <w:r w:rsidRPr="004347C2">
      <w:rPr>
        <w:rStyle w:val="Brojstranice"/>
        <w:rFonts w:ascii="Arial" w:hAnsi="Arial" w:cs="Arial"/>
      </w:rPr>
      <w:fldChar w:fldCharType="end"/>
    </w:r>
  </w:p>
  <w:p w:rsidRPr="00BE62FB" w:rsidR="00087CCD" w:rsidP="00087CCD" w:rsidRDefault="00087CCD">
    <w:pPr>
      <w:pStyle w:val="Zaglavlje"/>
      <w:jc w:val="right"/>
      <w:rPr>
        <w:rFonts w:ascii="Arial" w:hAnsi="Arial" w:cs="Arial"/>
      </w:rPr>
    </w:pPr>
    <w:r w:rsidRPr="00BE62FB">
      <w:rPr>
        <w:rFonts w:ascii="Arial" w:hAnsi="Arial" w:cs="Arial"/>
      </w:rPr>
      <w:t>Poslovni broj 4 St-</w:t>
    </w:r>
    <w:r>
      <w:rPr>
        <w:rFonts w:ascii="Arial" w:hAnsi="Arial" w:cs="Arial"/>
      </w:rPr>
      <w:t>609/2021-7</w:t>
    </w:r>
  </w:p>
  <w:p w:rsidR="00CF7611" w:rsidP="00185666" w:rsidRDefault="00CF7611">
    <w:pPr>
      <w:pStyle w:val="Zaglavlje"/>
      <w:jc w:val="right"/>
    </w:pPr>
  </w:p>
</w:hdr>
</file>

<file path=word/header3.xml><?xml version="1.0" encoding="utf-8"?>
<w:hdr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BE62FB" w:rsidR="00CF7611" w:rsidP="008072B5" w:rsidRDefault="00CF7611">
    <w:pPr>
      <w:pStyle w:val="Zaglavlje"/>
      <w:jc w:val="right"/>
      <w:rPr>
        <w:rFonts w:ascii="Arial" w:hAnsi="Arial" w:cs="Arial"/>
      </w:rPr>
    </w:pPr>
    <w:r w:rsidRPr="00BE62FB">
      <w:rPr>
        <w:rFonts w:ascii="Arial" w:hAnsi="Arial" w:cs="Arial"/>
      </w:rPr>
      <w:t xml:space="preserve">Poslovni broj </w:t>
    </w:r>
    <w:r w:rsidRPr="00BE62FB" w:rsidR="00BE62FB">
      <w:rPr>
        <w:rFonts w:ascii="Arial" w:hAnsi="Arial" w:cs="Arial"/>
      </w:rPr>
      <w:t>4</w:t>
    </w:r>
    <w:r w:rsidRPr="00BE62FB">
      <w:rPr>
        <w:rFonts w:ascii="Arial" w:hAnsi="Arial" w:cs="Arial"/>
      </w:rPr>
      <w:t xml:space="preserve"> St-</w:t>
    </w:r>
    <w:r w:rsidR="00087CCD">
      <w:rPr>
        <w:rFonts w:ascii="Arial" w:hAnsi="Arial" w:cs="Arial"/>
      </w:rPr>
      <w:t>609/2021-7</w:t>
    </w:r>
  </w:p>
  <w:p w:rsidR="00CF7611" w:rsidRDefault="00CF7611">
    <w:pPr>
      <w:pStyle w:val="Zaglavlje"/>
    </w:pPr>
  </w:p>
</w:hdr>
</file>

<file path=word/numbering.xml><?xml version="1.0" encoding="utf-8"?>
<w:numbering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852A3"/>
    <w:multiLevelType w:val="hybridMultilevel"/>
    <w:tmpl w:val="526C785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16947B3"/>
    <w:multiLevelType w:val="hybridMultilevel"/>
    <w:tmpl w:val="4B5A3E20"/>
    <w:lvl w:ilvl="0" w:tplc="88BC3F64">
      <w:start w:val="619"/>
      <w:numFmt w:val="bullet"/>
      <w:lvlText w:val="-"/>
      <w:lvlJc w:val="left"/>
      <w:pPr>
        <w:tabs>
          <w:tab w:val="num" w:pos="1575"/>
        </w:tabs>
        <w:ind w:left="1575" w:hanging="87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2">
    <w:nsid w:val="46306644"/>
    <w:multiLevelType w:val="hybridMultilevel"/>
    <w:tmpl w:val="505AE87C"/>
    <w:lvl w:ilvl="0" w:tplc="E3548E36">
      <w:start w:val="4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3A24"/>
    <w:rsid w:val="00045B86"/>
    <w:rsid w:val="00070A05"/>
    <w:rsid w:val="00073245"/>
    <w:rsid w:val="0007639B"/>
    <w:rsid w:val="00087CCD"/>
    <w:rsid w:val="000A00E1"/>
    <w:rsid w:val="000A7400"/>
    <w:rsid w:val="000E6670"/>
    <w:rsid w:val="00117DBA"/>
    <w:rsid w:val="00126C34"/>
    <w:rsid w:val="00146FFC"/>
    <w:rsid w:val="0016483A"/>
    <w:rsid w:val="00175DF2"/>
    <w:rsid w:val="00185666"/>
    <w:rsid w:val="001967EA"/>
    <w:rsid w:val="001A18A5"/>
    <w:rsid w:val="001A2D7B"/>
    <w:rsid w:val="001B5B91"/>
    <w:rsid w:val="002107A0"/>
    <w:rsid w:val="0021775B"/>
    <w:rsid w:val="0024037F"/>
    <w:rsid w:val="0024367D"/>
    <w:rsid w:val="00280812"/>
    <w:rsid w:val="00293650"/>
    <w:rsid w:val="00297EDB"/>
    <w:rsid w:val="002A1DBD"/>
    <w:rsid w:val="002B5CF4"/>
    <w:rsid w:val="003079B6"/>
    <w:rsid w:val="003313E8"/>
    <w:rsid w:val="00382C76"/>
    <w:rsid w:val="00395085"/>
    <w:rsid w:val="003E49B3"/>
    <w:rsid w:val="004347C2"/>
    <w:rsid w:val="0046778E"/>
    <w:rsid w:val="00471E38"/>
    <w:rsid w:val="004D73AE"/>
    <w:rsid w:val="004F3811"/>
    <w:rsid w:val="00576B3E"/>
    <w:rsid w:val="005A3F55"/>
    <w:rsid w:val="00603281"/>
    <w:rsid w:val="00626B34"/>
    <w:rsid w:val="00637A2F"/>
    <w:rsid w:val="00675ED3"/>
    <w:rsid w:val="00683B28"/>
    <w:rsid w:val="00685D0D"/>
    <w:rsid w:val="006A31D7"/>
    <w:rsid w:val="006A334F"/>
    <w:rsid w:val="006B67BA"/>
    <w:rsid w:val="006D396B"/>
    <w:rsid w:val="00742948"/>
    <w:rsid w:val="00753A24"/>
    <w:rsid w:val="00760A1F"/>
    <w:rsid w:val="00762F0D"/>
    <w:rsid w:val="007A6D54"/>
    <w:rsid w:val="008072B5"/>
    <w:rsid w:val="008145B5"/>
    <w:rsid w:val="0081659F"/>
    <w:rsid w:val="008357EF"/>
    <w:rsid w:val="00835C73"/>
    <w:rsid w:val="00874813"/>
    <w:rsid w:val="008936AA"/>
    <w:rsid w:val="008B3034"/>
    <w:rsid w:val="008C0427"/>
    <w:rsid w:val="0091062F"/>
    <w:rsid w:val="00924A2B"/>
    <w:rsid w:val="0093737F"/>
    <w:rsid w:val="00937EFC"/>
    <w:rsid w:val="00940C4B"/>
    <w:rsid w:val="00963B1D"/>
    <w:rsid w:val="009732C9"/>
    <w:rsid w:val="0097467C"/>
    <w:rsid w:val="009C512A"/>
    <w:rsid w:val="009C5E29"/>
    <w:rsid w:val="009F687B"/>
    <w:rsid w:val="00A61E53"/>
    <w:rsid w:val="00A73FBB"/>
    <w:rsid w:val="00A830AE"/>
    <w:rsid w:val="00AB50C1"/>
    <w:rsid w:val="00AC33A7"/>
    <w:rsid w:val="00AC6A2A"/>
    <w:rsid w:val="00AE7D77"/>
    <w:rsid w:val="00B12902"/>
    <w:rsid w:val="00B200C4"/>
    <w:rsid w:val="00B46C27"/>
    <w:rsid w:val="00BE3960"/>
    <w:rsid w:val="00BE62FB"/>
    <w:rsid w:val="00C14820"/>
    <w:rsid w:val="00C22467"/>
    <w:rsid w:val="00C50565"/>
    <w:rsid w:val="00C66696"/>
    <w:rsid w:val="00C67C0F"/>
    <w:rsid w:val="00C917D3"/>
    <w:rsid w:val="00C91BCA"/>
    <w:rsid w:val="00CD254E"/>
    <w:rsid w:val="00CD2568"/>
    <w:rsid w:val="00CF7611"/>
    <w:rsid w:val="00DD0F28"/>
    <w:rsid w:val="00DF0331"/>
    <w:rsid w:val="00E3781E"/>
    <w:rsid w:val="00E51C1E"/>
    <w:rsid w:val="00EA00C0"/>
    <w:rsid w:val="00F353E3"/>
    <w:rsid w:val="00F54B6C"/>
    <w:rsid w:val="00F7305D"/>
    <w:rsid w:val="00FB6C30"/>
    <w:rsid w:val="00FE526B"/>
    <w:rsid w:val="00FF0852"/>
    <w:rsid w:val="00FF2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4:docId w14:val="1AB1A64A"/>
  <w15:docId w15:val="{A95B28EB-A29F-4644-99A0-94FBB39BDECA}"/>
</w:settings>
</file>

<file path=word/styles.xml><?xml version="1.0" encoding="utf-8"?>
<w:styles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753A24"/>
    <w:rPr>
      <w:rFonts w:ascii="Arial" w:hAnsi="Arial"/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F54B6C"/>
    <w:pPr>
      <w:tabs>
        <w:tab w:val="center" w:pos="4536"/>
        <w:tab w:val="right" w:pos="9072"/>
      </w:tabs>
    </w:pPr>
    <w:rPr>
      <w:rFonts w:ascii="Times New Roman" w:hAnsi="Times New Roman"/>
    </w:rPr>
  </w:style>
  <w:style w:type="paragraph" w:styleId="Podnoje">
    <w:name w:val="footer"/>
    <w:basedOn w:val="Normal"/>
    <w:rsid w:val="00185666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8072B5"/>
  </w:style>
  <w:style w:type="paragraph" w:styleId="Odlomakpopisa">
    <w:name w:val="List Paragraph"/>
    <w:basedOn w:val="Normal"/>
    <w:uiPriority w:val="34"/>
    <w:qFormat/>
    <w:rsid w:val="00C22467"/>
    <w:pPr>
      <w:ind w:left="720"/>
      <w:contextualSpacing/>
    </w:pPr>
  </w:style>
  <w:style w:type="paragraph" w:styleId="Tekstbalonia">
    <w:name w:val="Balloon Text"/>
    <w:basedOn w:val="Normal"/>
    <w:link w:val="TekstbaloniaChar"/>
    <w:semiHidden/>
    <w:unhideWhenUsed/>
    <w:rsid w:val="001967EA"/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basedOn w:val="Zadanifontodlomka"/>
    <w:link w:val="Tekstbalonia"/>
    <w:semiHidden/>
    <w:rsid w:val="001967E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25290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91649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fontTable.xml" Type="http://schemas.openxmlformats.org/officeDocument/2006/relationships/fontTable" Id="rId11"/><Relationship Target="webSettings.xml" Type="http://schemas.openxmlformats.org/officeDocument/2006/relationships/webSettings" Id="rId5"/><Relationship Target="header3.xml" Type="http://schemas.openxmlformats.org/officeDocument/2006/relationships/header" Id="rId10"/><Relationship Target="settings.xml" Type="http://schemas.openxmlformats.org/officeDocument/2006/relationships/settings" Id="rId4"/><Relationship Target="header2.xml" Type="http://schemas.openxmlformats.org/officeDocument/2006/relationships/header" Id="rId9"/><Relationship Target="../customXml/item1e.xml" Type="http://schemas.openxmlformats.org/officeDocument/2006/relationships/customXml" Id="rId13"/></Relationships>
</file>

<file path=word/theme/theme1.xml><?xml version="1.0" encoding="utf-8"?>
<a:theme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1e.xml.rels><?xml version="1.0" encoding="UTF-8" standalone="yes"?><Relationships xmlns="http://schemas.openxmlformats.org/package/2006/relationships"><Relationship Target="itemProps1b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1e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19412EC9-158C-4457-AA5E-A8AB98D2FDA8}">
  <ds:schemaRefs>
    <ds:schemaRef ds:uri="http://schemas.openxmlformats.org/officeDocument/2006/bibliography"/>
  </ds:schemaRefs>
</ds:datastoreItem>
</file>

<file path=customXml/itemProps1b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RH - TDU</properties:Company>
  <properties:Pages>1</properties:Pages>
  <properties:Words>266</properties:Words>
  <properties:Characters>1520</properties:Characters>
  <properties:Lines>12</properties:Lines>
  <properties:Paragraphs>3</properties:Paragraphs>
  <properties:TotalTime>7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MON  DEL' ARCHE d</vt:lpstr>
    </vt:vector>
  </properties:TitlesOfParts>
  <properties:LinksUpToDate>false</properties:LinksUpToDate>
  <properties:CharactersWithSpaces>1783</properties:CharactersWithSpaces>
  <properties:SharedDoc>false</properties:SharedDoc>
  <properties:HLinks>
    <vt:vector baseType="variant" size="6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2022-02-11T07:23:00Z</dcterms:created>
  <dc:creator>epincin</dc:creator>
  <cp:lastModifiedBy>Sanja Prodan</cp:lastModifiedBy>
  <cp:lastPrinted>2021-10-22T08:48:00Z</cp:lastPrinted>
  <dcterms:modified xmlns:xsi="http://www.w3.org/2001/XMLSchema-instance" xsi:type="dcterms:W3CDTF">2022-02-11T07:29:00Z</dcterms:modified>
  <cp:revision>3</cp:revision>
  <dc:title>MON  DEL' ARCHE d</dc:title>
</cp:coreProperties>
</file>